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25" w:rsidRPr="00091B25" w:rsidRDefault="00091B25" w:rsidP="00091B25">
      <w:pPr>
        <w:shd w:val="clear" w:color="auto" w:fill="FFFFFF"/>
        <w:spacing w:after="225" w:line="600" w:lineRule="atLeast"/>
        <w:outlineLvl w:val="0"/>
        <w:rPr>
          <w:rFonts w:ascii="Arial" w:eastAsia="Times New Roman" w:hAnsi="Arial" w:cs="Arial"/>
          <w:kern w:val="36"/>
          <w:sz w:val="40"/>
          <w:szCs w:val="40"/>
          <w:lang w:eastAsia="ru-RU"/>
        </w:rPr>
      </w:pPr>
      <w:r w:rsidRPr="00091B25">
        <w:rPr>
          <w:rFonts w:ascii="Arial" w:eastAsia="Times New Roman" w:hAnsi="Arial" w:cs="Arial"/>
          <w:kern w:val="36"/>
          <w:sz w:val="40"/>
          <w:szCs w:val="40"/>
          <w:lang w:eastAsia="ru-RU"/>
        </w:rPr>
        <w:t>Антикоррупционные органы</w:t>
      </w:r>
    </w:p>
    <w:p w:rsidR="00091B25" w:rsidRPr="00091B25" w:rsidRDefault="00091B25" w:rsidP="00091B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Прокуратура Российской Федерации</w:t>
      </w:r>
    </w:p>
    <w:p w:rsidR="00091B25" w:rsidRPr="00091B25" w:rsidRDefault="00091B25" w:rsidP="00091B2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hyperlink r:id="rId5" w:history="1">
        <w:r w:rsidRPr="00091B25">
          <w:rPr>
            <w:rFonts w:ascii="Verdana" w:eastAsia="Times New Roman" w:hAnsi="Verdana" w:cs="Times New Roman"/>
            <w:color w:val="00608C"/>
            <w:sz w:val="21"/>
            <w:szCs w:val="21"/>
            <w:lang w:eastAsia="ru-RU"/>
          </w:rPr>
          <w:t>http://genproc.gov.ru/</w:t>
        </w:r>
      </w:hyperlink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Прокуратура Новосибирской области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hyperlink r:id="rId6" w:history="1">
        <w:r w:rsidRPr="00091B25">
          <w:rPr>
            <w:rFonts w:ascii="Verdana" w:eastAsia="Times New Roman" w:hAnsi="Verdana" w:cs="Times New Roman"/>
            <w:color w:val="00608C"/>
            <w:sz w:val="21"/>
            <w:szCs w:val="21"/>
            <w:lang w:eastAsia="ru-RU"/>
          </w:rPr>
          <w:t>http://prokuratura-nso.ru/index/</w:t>
        </w:r>
      </w:hyperlink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630099, </w:t>
      </w:r>
      <w:proofErr w:type="spellStart"/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г</w:t>
      </w:r>
      <w:proofErr w:type="gramStart"/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.Н</w:t>
      </w:r>
      <w:proofErr w:type="gramEnd"/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овосибирск</w:t>
      </w:r>
      <w:proofErr w:type="spellEnd"/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, </w:t>
      </w:r>
      <w:proofErr w:type="spellStart"/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ул.Каменская</w:t>
      </w:r>
      <w:proofErr w:type="spellEnd"/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, 20а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Дежурный прокурор: тел.: (383) 210-28-15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pict>
          <v:rect id="_x0000_i1026" style="width:0;height:0" o:hralign="center" o:hrstd="t" o:hr="t" fillcolor="#a0a0a0" stroked="f"/>
        </w:pic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Федеральная служба безопасности Российской Федерации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hyperlink r:id="rId7" w:history="1">
        <w:r w:rsidRPr="00091B25">
          <w:rPr>
            <w:rFonts w:ascii="Verdana" w:eastAsia="Times New Roman" w:hAnsi="Verdana" w:cs="Times New Roman"/>
            <w:color w:val="00608C"/>
            <w:sz w:val="21"/>
            <w:szCs w:val="21"/>
            <w:lang w:eastAsia="ru-RU"/>
          </w:rPr>
          <w:t>http://www.fsb.ru</w:t>
        </w:r>
      </w:hyperlink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630007 г. Новосибирск, ул. </w:t>
      </w:r>
      <w:proofErr w:type="gramStart"/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Коммунистическая</w:t>
      </w:r>
      <w:proofErr w:type="gramEnd"/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, д. 49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телефон доверия: (383) 231-05-05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телефон дежурного: (383) 269-72-69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адрес электронной почты: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hyperlink r:id="rId8" w:history="1">
        <w:r w:rsidRPr="00091B25">
          <w:rPr>
            <w:rFonts w:ascii="Verdana" w:eastAsia="Times New Roman" w:hAnsi="Verdana" w:cs="Times New Roman"/>
            <w:color w:val="00608C"/>
            <w:sz w:val="21"/>
            <w:szCs w:val="21"/>
            <w:lang w:eastAsia="ru-RU"/>
          </w:rPr>
          <w:t>novosibirsk@fsb.ru</w:t>
        </w:r>
      </w:hyperlink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pict>
          <v:rect id="_x0000_i1027" style="width:0;height:0" o:hralign="center" o:hrstd="t" o:hr="t" fillcolor="#a0a0a0" stroked="f"/>
        </w:pic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Министерство внутренних дел Российской Федерации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hyperlink r:id="rId9" w:history="1">
        <w:r w:rsidRPr="00091B25">
          <w:rPr>
            <w:rFonts w:ascii="Verdana" w:eastAsia="Times New Roman" w:hAnsi="Verdana" w:cs="Times New Roman"/>
            <w:color w:val="00608C"/>
            <w:sz w:val="21"/>
            <w:szCs w:val="21"/>
            <w:lang w:eastAsia="ru-RU"/>
          </w:rPr>
          <w:t>https://xn--b1aew.xn--p1ai/</w:t>
        </w:r>
      </w:hyperlink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Министерство внутренних дел Российской Федерации по Новосибирской области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hyperlink r:id="rId10" w:history="1">
        <w:r w:rsidRPr="00091B25">
          <w:rPr>
            <w:rFonts w:ascii="Verdana" w:eastAsia="Times New Roman" w:hAnsi="Verdana" w:cs="Times New Roman"/>
            <w:color w:val="00608C"/>
            <w:sz w:val="21"/>
            <w:szCs w:val="21"/>
            <w:lang w:eastAsia="ru-RU"/>
          </w:rPr>
          <w:t>https://54.xn--b1aew.xn--p1ai/</w:t>
        </w:r>
      </w:hyperlink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630099, г. Новосибирск, ул. </w:t>
      </w:r>
      <w:proofErr w:type="gramStart"/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Октябрьская</w:t>
      </w:r>
      <w:proofErr w:type="gramEnd"/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, 78;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тел. (383) 232 75 03 </w:t>
      </w:r>
    </w:p>
    <w:p w:rsid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Для граждан организована «прямая линия» Управления экономической безопасности и</w:t>
      </w:r>
      <w:r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 </w:t>
      </w: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противодействия коррупции ГУ для консультаций по вопросам антикоррупционного поведения</w:t>
      </w:r>
      <w:r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 </w:t>
      </w: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и сообщений о фактах вымогательства взяток и иных преступлениях коррупционной</w:t>
      </w:r>
      <w:r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 </w:t>
      </w: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 xml:space="preserve">направленности: 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bookmarkStart w:id="0" w:name="_GoBack"/>
      <w:bookmarkEnd w:id="0"/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(383) 232-26-02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 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pict>
          <v:rect id="_x0000_i1028" style="width:0;height:0" o:hralign="center" o:hrstd="t" o:hr="t" fillcolor="#a0a0a0" stroked="f"/>
        </w:pic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Управление ветеринарии Новосибирской области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hyperlink r:id="rId11" w:history="1">
        <w:r w:rsidRPr="00091B25">
          <w:rPr>
            <w:rFonts w:ascii="Verdana" w:eastAsia="Times New Roman" w:hAnsi="Verdana" w:cs="Times New Roman"/>
            <w:color w:val="00608C"/>
            <w:sz w:val="21"/>
            <w:szCs w:val="21"/>
            <w:lang w:eastAsia="ru-RU"/>
          </w:rPr>
          <w:t>http://vet.nso.ru/</w:t>
        </w:r>
      </w:hyperlink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630099 г. Новосибирск, Красный пр. 25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(383) 20 20 840,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факс: (383) 20 20 845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E-</w:t>
      </w:r>
      <w:proofErr w:type="spellStart"/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mail</w:t>
      </w:r>
      <w:proofErr w:type="spellEnd"/>
      <w:r w:rsidRPr="00091B25"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  <w:t>:</w:t>
      </w:r>
    </w:p>
    <w:p w:rsidR="00091B25" w:rsidRPr="00091B25" w:rsidRDefault="00091B25" w:rsidP="00091B25">
      <w:pPr>
        <w:shd w:val="clear" w:color="auto" w:fill="FFFFFF"/>
        <w:spacing w:before="225" w:after="225" w:line="240" w:lineRule="auto"/>
        <w:rPr>
          <w:rFonts w:ascii="Verdana" w:eastAsia="Times New Roman" w:hAnsi="Verdana" w:cs="Times New Roman"/>
          <w:color w:val="2B3130"/>
          <w:sz w:val="21"/>
          <w:szCs w:val="21"/>
          <w:lang w:eastAsia="ru-RU"/>
        </w:rPr>
      </w:pPr>
      <w:hyperlink r:id="rId12" w:history="1">
        <w:r w:rsidRPr="00091B25">
          <w:rPr>
            <w:rFonts w:ascii="Verdana" w:eastAsia="Times New Roman" w:hAnsi="Verdana" w:cs="Times New Roman"/>
            <w:color w:val="00608C"/>
            <w:sz w:val="21"/>
            <w:szCs w:val="21"/>
            <w:lang w:eastAsia="ru-RU"/>
          </w:rPr>
          <w:t>veterinar@nso.ru</w:t>
        </w:r>
      </w:hyperlink>
    </w:p>
    <w:p w:rsidR="001D7A03" w:rsidRDefault="001D7A03"/>
    <w:sectPr w:rsidR="001D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FC"/>
    <w:rsid w:val="00091B25"/>
    <w:rsid w:val="001D7A03"/>
    <w:rsid w:val="0050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irsk@fsb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b.ru/" TargetMode="External"/><Relationship Id="rId12" Type="http://schemas.openxmlformats.org/officeDocument/2006/relationships/hyperlink" Target="mailto:veterinar@ns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kuratura-nso.ru/index/" TargetMode="External"/><Relationship Id="rId11" Type="http://schemas.openxmlformats.org/officeDocument/2006/relationships/hyperlink" Target="http://vet.nso.ru/" TargetMode="External"/><Relationship Id="rId5" Type="http://schemas.openxmlformats.org/officeDocument/2006/relationships/hyperlink" Target="http://genproc.gov.ru/" TargetMode="External"/><Relationship Id="rId10" Type="http://schemas.openxmlformats.org/officeDocument/2006/relationships/hyperlink" Target="https://54.xn--b1aew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b1aew.xn--p1a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2022-07-29T03:01:00Z</dcterms:created>
  <dcterms:modified xsi:type="dcterms:W3CDTF">2022-07-29T03:02:00Z</dcterms:modified>
</cp:coreProperties>
</file>